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91CA" w14:textId="77777777" w:rsidR="00401983" w:rsidRPr="00401983" w:rsidRDefault="00401983" w:rsidP="00401983">
      <w:pPr>
        <w:rPr>
          <w:rFonts w:ascii="Arial" w:hAnsi="Arial" w:cs="Arial"/>
          <w:b/>
          <w:sz w:val="24"/>
          <w:szCs w:val="20"/>
        </w:rPr>
      </w:pPr>
      <w:r w:rsidRPr="00401983">
        <w:rPr>
          <w:rFonts w:ascii="Arial" w:hAnsi="Arial" w:cs="Arial"/>
          <w:b/>
          <w:sz w:val="24"/>
          <w:szCs w:val="20"/>
        </w:rPr>
        <w:t>General Fund</w:t>
      </w:r>
    </w:p>
    <w:p w14:paraId="3A9A91CB" w14:textId="77777777" w:rsidR="00401983" w:rsidRDefault="00401983" w:rsidP="00401983">
      <w:pPr>
        <w:rPr>
          <w:rFonts w:ascii="Arial" w:hAnsi="Arial" w:cs="Arial"/>
          <w:sz w:val="20"/>
          <w:szCs w:val="20"/>
        </w:rPr>
      </w:pPr>
    </w:p>
    <w:p w14:paraId="3A9A91CC" w14:textId="4CB021AB" w:rsidR="002120B1" w:rsidRDefault="00444B8F" w:rsidP="00401983">
      <w:pPr>
        <w:rPr>
          <w:rFonts w:ascii="Arial" w:hAnsi="Arial" w:cs="Arial"/>
        </w:rPr>
      </w:pPr>
      <w:r w:rsidRPr="25B82F13">
        <w:rPr>
          <w:rFonts w:ascii="Arial" w:hAnsi="Arial" w:cs="Arial"/>
        </w:rPr>
        <w:t xml:space="preserve">The IOP </w:t>
      </w:r>
      <w:r w:rsidR="00D80663" w:rsidRPr="25B82F13">
        <w:rPr>
          <w:rFonts w:ascii="Arial" w:hAnsi="Arial" w:cs="Arial"/>
        </w:rPr>
        <w:t xml:space="preserve">has </w:t>
      </w:r>
      <w:r w:rsidR="00401983" w:rsidRPr="25B82F13">
        <w:rPr>
          <w:rFonts w:ascii="Arial" w:hAnsi="Arial" w:cs="Arial"/>
        </w:rPr>
        <w:t xml:space="preserve">agreed to continue to hold a General Fund, which groups are strongly encouraged to call upon, should their activity require additional financial support, particularly for events organised jointly with other IOP groups. </w:t>
      </w:r>
    </w:p>
    <w:p w14:paraId="3A9A91CD" w14:textId="77777777" w:rsidR="00141DE2" w:rsidRDefault="00141DE2" w:rsidP="00401983">
      <w:pPr>
        <w:rPr>
          <w:rFonts w:ascii="Arial" w:hAnsi="Arial" w:cs="Arial"/>
        </w:rPr>
      </w:pPr>
    </w:p>
    <w:p w14:paraId="3A9A91CE" w14:textId="4DD0C3FD" w:rsidR="00401983" w:rsidRDefault="00401983" w:rsidP="00401983">
      <w:pPr>
        <w:rPr>
          <w:rFonts w:ascii="Arial" w:hAnsi="Arial" w:cs="Arial"/>
        </w:rPr>
      </w:pPr>
      <w:r w:rsidRPr="00401983">
        <w:rPr>
          <w:rFonts w:ascii="Arial" w:hAnsi="Arial" w:cs="Arial"/>
        </w:rPr>
        <w:t xml:space="preserve">It is suggested that groups, while always monitoring spend; particularly review their expenditure around the first half of the year, when they will have a better idea of forecasted spend for the remainder of that year, before applying to the </w:t>
      </w:r>
      <w:r w:rsidR="00242C87">
        <w:rPr>
          <w:rFonts w:ascii="Arial" w:hAnsi="Arial" w:cs="Arial"/>
        </w:rPr>
        <w:t>G</w:t>
      </w:r>
      <w:r w:rsidRPr="00401983">
        <w:rPr>
          <w:rFonts w:ascii="Arial" w:hAnsi="Arial" w:cs="Arial"/>
        </w:rPr>
        <w:t xml:space="preserve">eneral </w:t>
      </w:r>
      <w:r w:rsidR="00242C87">
        <w:rPr>
          <w:rFonts w:ascii="Arial" w:hAnsi="Arial" w:cs="Arial"/>
        </w:rPr>
        <w:t>F</w:t>
      </w:r>
      <w:r w:rsidRPr="00401983">
        <w:rPr>
          <w:rFonts w:ascii="Arial" w:hAnsi="Arial" w:cs="Arial"/>
        </w:rPr>
        <w:t xml:space="preserve">und. </w:t>
      </w:r>
    </w:p>
    <w:p w14:paraId="3A9A91CF" w14:textId="77777777" w:rsidR="00E70E1F" w:rsidRDefault="00E70E1F" w:rsidP="00401983">
      <w:pPr>
        <w:rPr>
          <w:rFonts w:ascii="Arial" w:hAnsi="Arial" w:cs="Arial"/>
        </w:rPr>
      </w:pPr>
    </w:p>
    <w:p w14:paraId="3A9A91D0" w14:textId="77777777" w:rsidR="00076311" w:rsidRDefault="00E70E1F" w:rsidP="00076311">
      <w:pPr>
        <w:pStyle w:val="PlainText"/>
        <w:rPr>
          <w:szCs w:val="22"/>
        </w:rPr>
      </w:pPr>
      <w:r w:rsidRPr="00401983">
        <w:rPr>
          <w:szCs w:val="22"/>
        </w:rPr>
        <w:t>The financial help we can provide is outlined in th</w:t>
      </w:r>
      <w:r>
        <w:rPr>
          <w:szCs w:val="22"/>
        </w:rPr>
        <w:t xml:space="preserve">e conference subsidy guidelines </w:t>
      </w:r>
      <w:r w:rsidR="006353F5">
        <w:rPr>
          <w:szCs w:val="22"/>
        </w:rPr>
        <w:t>on the next page,</w:t>
      </w:r>
      <w:r>
        <w:rPr>
          <w:szCs w:val="22"/>
        </w:rPr>
        <w:t xml:space="preserve"> </w:t>
      </w:r>
      <w:r w:rsidRPr="00401983">
        <w:rPr>
          <w:szCs w:val="22"/>
        </w:rPr>
        <w:t>in the event that more than one group wishes to organise a joint meeting the maximum subs</w:t>
      </w:r>
      <w:r w:rsidR="00D61B0A">
        <w:rPr>
          <w:szCs w:val="22"/>
        </w:rPr>
        <w:t>idy will be increased by 50%.</w:t>
      </w:r>
    </w:p>
    <w:p w14:paraId="3A9A91D1" w14:textId="77777777" w:rsidR="00076311" w:rsidRDefault="00076311" w:rsidP="00076311">
      <w:pPr>
        <w:pStyle w:val="PlainText"/>
        <w:rPr>
          <w:szCs w:val="22"/>
        </w:rPr>
      </w:pPr>
    </w:p>
    <w:p w14:paraId="3A9A91D2" w14:textId="0D403E35" w:rsidR="00401983" w:rsidRPr="00076311" w:rsidRDefault="00E70E1F" w:rsidP="00076311">
      <w:pPr>
        <w:pStyle w:val="PlainText"/>
        <w:rPr>
          <w:szCs w:val="22"/>
        </w:rPr>
      </w:pPr>
      <w:r>
        <w:rPr>
          <w:rFonts w:cs="Arial"/>
        </w:rPr>
        <w:t>If</w:t>
      </w:r>
      <w:r w:rsidR="00401983" w:rsidRPr="00401983">
        <w:rPr>
          <w:rFonts w:cs="Arial"/>
          <w:szCs w:val="22"/>
        </w:rPr>
        <w:t xml:space="preserve"> you wish to apply to the </w:t>
      </w:r>
      <w:r w:rsidR="00242C87">
        <w:rPr>
          <w:rFonts w:cs="Arial"/>
          <w:szCs w:val="22"/>
        </w:rPr>
        <w:t>G</w:t>
      </w:r>
      <w:r w:rsidR="00242C87" w:rsidRPr="00401983">
        <w:rPr>
          <w:rFonts w:cs="Arial"/>
          <w:szCs w:val="22"/>
        </w:rPr>
        <w:t xml:space="preserve">eneral </w:t>
      </w:r>
      <w:r w:rsidR="00242C87">
        <w:rPr>
          <w:rFonts w:cs="Arial"/>
          <w:szCs w:val="22"/>
        </w:rPr>
        <w:t>F</w:t>
      </w:r>
      <w:r w:rsidR="00242C87" w:rsidRPr="00401983">
        <w:rPr>
          <w:rFonts w:cs="Arial"/>
          <w:szCs w:val="22"/>
        </w:rPr>
        <w:t>und</w:t>
      </w:r>
      <w:r w:rsidR="00401983" w:rsidRPr="00401983">
        <w:rPr>
          <w:rFonts w:cs="Arial"/>
          <w:szCs w:val="22"/>
        </w:rPr>
        <w:t xml:space="preserve">, </w:t>
      </w:r>
      <w:r w:rsidR="0003409A">
        <w:rPr>
          <w:rFonts w:cs="Arial"/>
          <w:szCs w:val="22"/>
        </w:rPr>
        <w:t>please speak with your Groups &amp; Awards Officer in the first instance</w:t>
      </w:r>
      <w:r w:rsidR="0003409A">
        <w:rPr>
          <w:rFonts w:cs="Arial"/>
        </w:rPr>
        <w:t xml:space="preserve">. </w:t>
      </w:r>
      <w:r w:rsidR="00795592">
        <w:rPr>
          <w:rFonts w:cs="Arial"/>
        </w:rPr>
        <w:t xml:space="preserve">If your application is successful it is </w:t>
      </w:r>
      <w:r w:rsidR="002C5FEF">
        <w:rPr>
          <w:rFonts w:cs="Arial"/>
        </w:rPr>
        <w:t>assumed</w:t>
      </w:r>
      <w:r w:rsidR="00795592">
        <w:rPr>
          <w:rFonts w:cs="Arial"/>
        </w:rPr>
        <w:t xml:space="preserve"> that you will use one of the </w:t>
      </w:r>
      <w:r w:rsidR="00795592" w:rsidRPr="00795592">
        <w:rPr>
          <w:rFonts w:cs="Arial"/>
        </w:rPr>
        <w:t>two conferences service e.g. self-service or full confer</w:t>
      </w:r>
      <w:r w:rsidR="003607EA">
        <w:rPr>
          <w:rFonts w:cs="Arial"/>
        </w:rPr>
        <w:t>ence management service to capture registration information and display group branding.</w:t>
      </w:r>
    </w:p>
    <w:p w14:paraId="3A9A91D3" w14:textId="77777777" w:rsidR="00401983" w:rsidRDefault="00401983" w:rsidP="00401983">
      <w:pPr>
        <w:pStyle w:val="PlainText"/>
        <w:rPr>
          <w:szCs w:val="22"/>
        </w:rPr>
      </w:pPr>
    </w:p>
    <w:p w14:paraId="3A9A91D4" w14:textId="77777777" w:rsidR="00401983" w:rsidRPr="00401983" w:rsidRDefault="00401983" w:rsidP="00401983">
      <w:pPr>
        <w:pStyle w:val="PlainText"/>
        <w:rPr>
          <w:b/>
          <w:szCs w:val="22"/>
        </w:rPr>
      </w:pPr>
      <w:r w:rsidRPr="00401983">
        <w:rPr>
          <w:b/>
          <w:szCs w:val="22"/>
        </w:rPr>
        <w:t>General Fund application</w:t>
      </w:r>
    </w:p>
    <w:p w14:paraId="3A9A91D5" w14:textId="77777777" w:rsidR="00401983" w:rsidRDefault="00401983" w:rsidP="00401983">
      <w:pPr>
        <w:rPr>
          <w:rFonts w:ascii="Arial" w:hAnsi="Arial" w:cs="Arial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329"/>
        <w:gridCol w:w="7149"/>
      </w:tblGrid>
      <w:tr w:rsidR="00401983" w14:paraId="3A9A91D8" w14:textId="77777777" w:rsidTr="40EE9CCC">
        <w:tc>
          <w:tcPr>
            <w:tcW w:w="2329" w:type="dxa"/>
          </w:tcPr>
          <w:p w14:paraId="3A9A91D6" w14:textId="77777777" w:rsidR="00401983" w:rsidRDefault="00E70E1F" w:rsidP="00401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149" w:type="dxa"/>
          </w:tcPr>
          <w:p w14:paraId="3A9A91D7" w14:textId="77777777" w:rsidR="00401983" w:rsidRDefault="00401983" w:rsidP="00401983">
            <w:pPr>
              <w:rPr>
                <w:rFonts w:ascii="Arial" w:hAnsi="Arial" w:cs="Arial"/>
              </w:rPr>
            </w:pPr>
          </w:p>
        </w:tc>
      </w:tr>
      <w:tr w:rsidR="00401983" w14:paraId="3A9A91DB" w14:textId="77777777" w:rsidTr="40EE9CCC">
        <w:tc>
          <w:tcPr>
            <w:tcW w:w="2329" w:type="dxa"/>
          </w:tcPr>
          <w:p w14:paraId="3A9A91D9" w14:textId="77777777" w:rsidR="00401983" w:rsidRDefault="00E70E1F" w:rsidP="00E70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</w:p>
        </w:tc>
        <w:tc>
          <w:tcPr>
            <w:tcW w:w="7149" w:type="dxa"/>
          </w:tcPr>
          <w:p w14:paraId="3A9A91DA" w14:textId="77777777" w:rsidR="00401983" w:rsidRDefault="00401983" w:rsidP="00401983">
            <w:pPr>
              <w:rPr>
                <w:rFonts w:ascii="Arial" w:hAnsi="Arial" w:cs="Arial"/>
              </w:rPr>
            </w:pPr>
          </w:p>
        </w:tc>
      </w:tr>
      <w:tr w:rsidR="00401983" w14:paraId="3A9A91DE" w14:textId="77777777" w:rsidTr="40EE9CCC">
        <w:tc>
          <w:tcPr>
            <w:tcW w:w="2329" w:type="dxa"/>
          </w:tcPr>
          <w:p w14:paraId="3A9A91DC" w14:textId="77777777" w:rsidR="00401983" w:rsidRDefault="00E70E1F" w:rsidP="00E70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Amount requesting </w:t>
            </w:r>
          </w:p>
        </w:tc>
        <w:tc>
          <w:tcPr>
            <w:tcW w:w="7149" w:type="dxa"/>
          </w:tcPr>
          <w:p w14:paraId="3A9A91DD" w14:textId="77777777" w:rsidR="00401983" w:rsidRDefault="00401983" w:rsidP="00401983">
            <w:pPr>
              <w:rPr>
                <w:rFonts w:ascii="Arial" w:hAnsi="Arial" w:cs="Arial"/>
              </w:rPr>
            </w:pPr>
          </w:p>
        </w:tc>
      </w:tr>
      <w:tr w:rsidR="00FE0267" w14:paraId="3A9A91E4" w14:textId="77777777" w:rsidTr="40EE9CCC">
        <w:tc>
          <w:tcPr>
            <w:tcW w:w="2329" w:type="dxa"/>
          </w:tcPr>
          <w:p w14:paraId="3A9A91DF" w14:textId="17EF685A" w:rsidR="00FE0267" w:rsidRDefault="5A3A5F48" w:rsidP="00E70E1F">
            <w:pPr>
              <w:rPr>
                <w:rFonts w:ascii="Arial" w:hAnsi="Arial" w:cs="Arial"/>
              </w:rPr>
            </w:pPr>
            <w:r w:rsidRPr="40EE9CCC">
              <w:rPr>
                <w:rFonts w:ascii="Arial" w:hAnsi="Arial" w:cs="Arial"/>
              </w:rPr>
              <w:t>Was t</w:t>
            </w:r>
            <w:r w:rsidR="00444B8F" w:rsidRPr="40EE9CCC">
              <w:rPr>
                <w:rFonts w:ascii="Arial" w:hAnsi="Arial" w:cs="Arial"/>
              </w:rPr>
              <w:t>he amount requested on your 202</w:t>
            </w:r>
            <w:r w:rsidR="20DF5FB2" w:rsidRPr="40EE9CCC">
              <w:rPr>
                <w:rFonts w:ascii="Arial" w:hAnsi="Arial" w:cs="Arial"/>
              </w:rPr>
              <w:t>2</w:t>
            </w:r>
            <w:r w:rsidRPr="40EE9CCC">
              <w:rPr>
                <w:rFonts w:ascii="Arial" w:hAnsi="Arial" w:cs="Arial"/>
              </w:rPr>
              <w:t xml:space="preserve"> budget request?</w:t>
            </w:r>
          </w:p>
        </w:tc>
        <w:tc>
          <w:tcPr>
            <w:tcW w:w="7149" w:type="dxa"/>
          </w:tcPr>
          <w:p w14:paraId="3A9A91E0" w14:textId="77777777" w:rsidR="00FE0267" w:rsidRDefault="00FE0267" w:rsidP="00401983">
            <w:pPr>
              <w:rPr>
                <w:rFonts w:ascii="Arial" w:hAnsi="Arial" w:cs="Arial"/>
              </w:rPr>
            </w:pPr>
          </w:p>
          <w:p w14:paraId="3A9A91E1" w14:textId="77777777" w:rsidR="003607EA" w:rsidRDefault="003607EA" w:rsidP="00401983">
            <w:pPr>
              <w:rPr>
                <w:rFonts w:ascii="Arial" w:hAnsi="Arial" w:cs="Arial"/>
              </w:rPr>
            </w:pPr>
          </w:p>
          <w:p w14:paraId="3A9A91E2" w14:textId="77777777" w:rsidR="003607EA" w:rsidRDefault="003607EA" w:rsidP="00401983">
            <w:pPr>
              <w:rPr>
                <w:rFonts w:ascii="Arial" w:hAnsi="Arial" w:cs="Arial"/>
              </w:rPr>
            </w:pPr>
          </w:p>
          <w:p w14:paraId="3A9A91E3" w14:textId="77777777" w:rsidR="003607EA" w:rsidRDefault="003607EA" w:rsidP="00401983">
            <w:pPr>
              <w:rPr>
                <w:rFonts w:ascii="Arial" w:hAnsi="Arial" w:cs="Arial"/>
              </w:rPr>
            </w:pPr>
          </w:p>
        </w:tc>
      </w:tr>
      <w:tr w:rsidR="00E70E1F" w14:paraId="3A9A91EA" w14:textId="77777777" w:rsidTr="40EE9CCC">
        <w:tc>
          <w:tcPr>
            <w:tcW w:w="2329" w:type="dxa"/>
          </w:tcPr>
          <w:p w14:paraId="3A9A91E5" w14:textId="77777777" w:rsidR="00E70E1F" w:rsidRDefault="00E70E1F" w:rsidP="00E70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confirmed date for the event? If so, when?</w:t>
            </w:r>
          </w:p>
        </w:tc>
        <w:tc>
          <w:tcPr>
            <w:tcW w:w="7149" w:type="dxa"/>
          </w:tcPr>
          <w:p w14:paraId="3A9A91E6" w14:textId="77777777" w:rsidR="00E70E1F" w:rsidRDefault="00E70E1F" w:rsidP="00401983">
            <w:pPr>
              <w:rPr>
                <w:rFonts w:ascii="Arial" w:hAnsi="Arial" w:cs="Arial"/>
              </w:rPr>
            </w:pPr>
          </w:p>
          <w:p w14:paraId="3A9A91E7" w14:textId="77777777" w:rsidR="003607EA" w:rsidRDefault="003607EA" w:rsidP="00401983">
            <w:pPr>
              <w:rPr>
                <w:rFonts w:ascii="Arial" w:hAnsi="Arial" w:cs="Arial"/>
              </w:rPr>
            </w:pPr>
          </w:p>
          <w:p w14:paraId="3A9A91E8" w14:textId="77777777" w:rsidR="003607EA" w:rsidRDefault="003607EA" w:rsidP="00401983">
            <w:pPr>
              <w:rPr>
                <w:rFonts w:ascii="Arial" w:hAnsi="Arial" w:cs="Arial"/>
              </w:rPr>
            </w:pPr>
          </w:p>
          <w:p w14:paraId="3A9A91E9" w14:textId="77777777" w:rsidR="003607EA" w:rsidRDefault="003607EA" w:rsidP="00401983">
            <w:pPr>
              <w:rPr>
                <w:rFonts w:ascii="Arial" w:hAnsi="Arial" w:cs="Arial"/>
              </w:rPr>
            </w:pPr>
          </w:p>
        </w:tc>
      </w:tr>
      <w:tr w:rsidR="00401983" w14:paraId="3A9A91F0" w14:textId="77777777" w:rsidTr="40EE9CCC">
        <w:tc>
          <w:tcPr>
            <w:tcW w:w="2329" w:type="dxa"/>
          </w:tcPr>
          <w:p w14:paraId="3A9A91EB" w14:textId="77777777" w:rsidR="00401983" w:rsidRDefault="00E70E1F" w:rsidP="00C02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</w:t>
            </w:r>
            <w:r w:rsidR="00D61B0A">
              <w:rPr>
                <w:rFonts w:ascii="Arial" w:hAnsi="Arial" w:cs="Arial"/>
              </w:rPr>
              <w:t xml:space="preserve">is event </w:t>
            </w:r>
            <w:r w:rsidR="00C022F3">
              <w:rPr>
                <w:rFonts w:ascii="Arial" w:hAnsi="Arial" w:cs="Arial"/>
              </w:rPr>
              <w:t>organised by the group?</w:t>
            </w:r>
          </w:p>
        </w:tc>
        <w:tc>
          <w:tcPr>
            <w:tcW w:w="7149" w:type="dxa"/>
          </w:tcPr>
          <w:p w14:paraId="3A9A91EC" w14:textId="77777777" w:rsidR="00401983" w:rsidRDefault="00401983" w:rsidP="00401983">
            <w:pPr>
              <w:rPr>
                <w:rFonts w:ascii="Arial" w:hAnsi="Arial" w:cs="Arial"/>
              </w:rPr>
            </w:pPr>
          </w:p>
          <w:p w14:paraId="3A9A91ED" w14:textId="77777777" w:rsidR="003607EA" w:rsidRDefault="003607EA" w:rsidP="00401983">
            <w:pPr>
              <w:rPr>
                <w:rFonts w:ascii="Arial" w:hAnsi="Arial" w:cs="Arial"/>
              </w:rPr>
            </w:pPr>
          </w:p>
          <w:p w14:paraId="3A9A91EE" w14:textId="77777777" w:rsidR="003607EA" w:rsidRDefault="003607EA" w:rsidP="00401983">
            <w:pPr>
              <w:rPr>
                <w:rFonts w:ascii="Arial" w:hAnsi="Arial" w:cs="Arial"/>
              </w:rPr>
            </w:pPr>
          </w:p>
          <w:p w14:paraId="3A9A91EF" w14:textId="77777777" w:rsidR="003607EA" w:rsidRDefault="003607EA" w:rsidP="00401983">
            <w:pPr>
              <w:rPr>
                <w:rFonts w:ascii="Arial" w:hAnsi="Arial" w:cs="Arial"/>
              </w:rPr>
            </w:pPr>
          </w:p>
        </w:tc>
      </w:tr>
      <w:tr w:rsidR="00E70E1F" w14:paraId="3A9A91F6" w14:textId="77777777" w:rsidTr="40EE9CCC">
        <w:tc>
          <w:tcPr>
            <w:tcW w:w="2329" w:type="dxa"/>
          </w:tcPr>
          <w:p w14:paraId="3A9A91F1" w14:textId="77777777" w:rsidR="00E70E1F" w:rsidRDefault="00E70E1F" w:rsidP="00401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event being organised by multiple groups?</w:t>
            </w:r>
            <w:r w:rsidR="00D61B0A">
              <w:rPr>
                <w:rFonts w:ascii="Arial" w:hAnsi="Arial" w:cs="Arial"/>
              </w:rPr>
              <w:t xml:space="preserve"> If so, which groups?</w:t>
            </w:r>
          </w:p>
        </w:tc>
        <w:tc>
          <w:tcPr>
            <w:tcW w:w="7149" w:type="dxa"/>
          </w:tcPr>
          <w:p w14:paraId="3A9A91F2" w14:textId="77777777" w:rsidR="00E70E1F" w:rsidRDefault="00E70E1F" w:rsidP="00401983">
            <w:pPr>
              <w:rPr>
                <w:rFonts w:ascii="Arial" w:hAnsi="Arial" w:cs="Arial"/>
              </w:rPr>
            </w:pPr>
          </w:p>
          <w:p w14:paraId="3A9A91F3" w14:textId="77777777" w:rsidR="003607EA" w:rsidRDefault="003607EA" w:rsidP="00401983">
            <w:pPr>
              <w:rPr>
                <w:rFonts w:ascii="Arial" w:hAnsi="Arial" w:cs="Arial"/>
              </w:rPr>
            </w:pPr>
          </w:p>
          <w:p w14:paraId="3A9A91F4" w14:textId="77777777" w:rsidR="003607EA" w:rsidRDefault="003607EA" w:rsidP="00401983">
            <w:pPr>
              <w:rPr>
                <w:rFonts w:ascii="Arial" w:hAnsi="Arial" w:cs="Arial"/>
              </w:rPr>
            </w:pPr>
          </w:p>
          <w:p w14:paraId="3A9A91F5" w14:textId="77777777" w:rsidR="003607EA" w:rsidRDefault="003607EA" w:rsidP="00401983">
            <w:pPr>
              <w:rPr>
                <w:rFonts w:ascii="Arial" w:hAnsi="Arial" w:cs="Arial"/>
              </w:rPr>
            </w:pPr>
          </w:p>
        </w:tc>
      </w:tr>
      <w:tr w:rsidR="00E70E1F" w14:paraId="3A9A91FC" w14:textId="77777777" w:rsidTr="40EE9CCC">
        <w:tc>
          <w:tcPr>
            <w:tcW w:w="2329" w:type="dxa"/>
          </w:tcPr>
          <w:p w14:paraId="3A9A91F7" w14:textId="77777777" w:rsidR="00E70E1F" w:rsidRDefault="00E70E1F" w:rsidP="00D61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will the amount </w:t>
            </w:r>
            <w:r w:rsidR="00D61B0A">
              <w:rPr>
                <w:rFonts w:ascii="Arial" w:hAnsi="Arial" w:cs="Arial"/>
              </w:rPr>
              <w:t>requested be used for?</w:t>
            </w:r>
          </w:p>
        </w:tc>
        <w:tc>
          <w:tcPr>
            <w:tcW w:w="7149" w:type="dxa"/>
          </w:tcPr>
          <w:p w14:paraId="3A9A91F8" w14:textId="77777777" w:rsidR="00E70E1F" w:rsidRDefault="00E70E1F" w:rsidP="00401983">
            <w:pPr>
              <w:rPr>
                <w:rFonts w:ascii="Arial" w:hAnsi="Arial" w:cs="Arial"/>
              </w:rPr>
            </w:pPr>
          </w:p>
          <w:p w14:paraId="3A9A91F9" w14:textId="77777777" w:rsidR="003607EA" w:rsidRDefault="003607EA" w:rsidP="00401983">
            <w:pPr>
              <w:rPr>
                <w:rFonts w:ascii="Arial" w:hAnsi="Arial" w:cs="Arial"/>
              </w:rPr>
            </w:pPr>
          </w:p>
          <w:p w14:paraId="3A9A91FA" w14:textId="77777777" w:rsidR="003607EA" w:rsidRDefault="003607EA" w:rsidP="00401983">
            <w:pPr>
              <w:rPr>
                <w:rFonts w:ascii="Arial" w:hAnsi="Arial" w:cs="Arial"/>
              </w:rPr>
            </w:pPr>
          </w:p>
          <w:p w14:paraId="3A9A91FB" w14:textId="77777777" w:rsidR="003607EA" w:rsidRDefault="003607EA" w:rsidP="00401983">
            <w:pPr>
              <w:rPr>
                <w:rFonts w:ascii="Arial" w:hAnsi="Arial" w:cs="Arial"/>
              </w:rPr>
            </w:pPr>
          </w:p>
        </w:tc>
      </w:tr>
      <w:tr w:rsidR="00E70E1F" w14:paraId="3A9A9202" w14:textId="77777777" w:rsidTr="40EE9CCC">
        <w:tc>
          <w:tcPr>
            <w:tcW w:w="2329" w:type="dxa"/>
          </w:tcPr>
          <w:p w14:paraId="3A9A91FD" w14:textId="77777777" w:rsidR="00E70E1F" w:rsidRDefault="00FE0267" w:rsidP="00401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 agenda/topic programme for the event?</w:t>
            </w:r>
          </w:p>
        </w:tc>
        <w:tc>
          <w:tcPr>
            <w:tcW w:w="7149" w:type="dxa"/>
          </w:tcPr>
          <w:p w14:paraId="3A9A91FE" w14:textId="77777777" w:rsidR="00E70E1F" w:rsidRDefault="00E70E1F" w:rsidP="00401983">
            <w:pPr>
              <w:rPr>
                <w:rFonts w:ascii="Arial" w:hAnsi="Arial" w:cs="Arial"/>
              </w:rPr>
            </w:pPr>
          </w:p>
          <w:p w14:paraId="3A9A91FF" w14:textId="77777777" w:rsidR="003607EA" w:rsidRDefault="003607EA" w:rsidP="00401983">
            <w:pPr>
              <w:rPr>
                <w:rFonts w:ascii="Arial" w:hAnsi="Arial" w:cs="Arial"/>
              </w:rPr>
            </w:pPr>
          </w:p>
          <w:p w14:paraId="3A9A9200" w14:textId="77777777" w:rsidR="003607EA" w:rsidRDefault="003607EA" w:rsidP="00401983">
            <w:pPr>
              <w:rPr>
                <w:rFonts w:ascii="Arial" w:hAnsi="Arial" w:cs="Arial"/>
              </w:rPr>
            </w:pPr>
          </w:p>
          <w:p w14:paraId="3A9A9201" w14:textId="77777777" w:rsidR="003607EA" w:rsidRDefault="003607EA" w:rsidP="00401983">
            <w:pPr>
              <w:rPr>
                <w:rFonts w:ascii="Arial" w:hAnsi="Arial" w:cs="Arial"/>
              </w:rPr>
            </w:pPr>
          </w:p>
        </w:tc>
      </w:tr>
      <w:tr w:rsidR="00AE6053" w14:paraId="3A9A9209" w14:textId="77777777" w:rsidTr="40EE9CCC">
        <w:tc>
          <w:tcPr>
            <w:tcW w:w="2329" w:type="dxa"/>
          </w:tcPr>
          <w:p w14:paraId="3A9A9203" w14:textId="77777777" w:rsidR="00AE6053" w:rsidRDefault="00795592" w:rsidP="00401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the event benefit group members?</w:t>
            </w:r>
          </w:p>
        </w:tc>
        <w:tc>
          <w:tcPr>
            <w:tcW w:w="7149" w:type="dxa"/>
          </w:tcPr>
          <w:p w14:paraId="3A9A9204" w14:textId="77777777" w:rsidR="00AE6053" w:rsidRDefault="00AE6053" w:rsidP="00401983">
            <w:pPr>
              <w:rPr>
                <w:rFonts w:ascii="Arial" w:hAnsi="Arial" w:cs="Arial"/>
              </w:rPr>
            </w:pPr>
          </w:p>
          <w:p w14:paraId="3A9A9205" w14:textId="77777777" w:rsidR="003607EA" w:rsidRDefault="003607EA" w:rsidP="00401983">
            <w:pPr>
              <w:rPr>
                <w:rFonts w:ascii="Arial" w:hAnsi="Arial" w:cs="Arial"/>
              </w:rPr>
            </w:pPr>
          </w:p>
          <w:p w14:paraId="3A9A9206" w14:textId="77777777" w:rsidR="003607EA" w:rsidRDefault="003607EA" w:rsidP="00401983">
            <w:pPr>
              <w:rPr>
                <w:rFonts w:ascii="Arial" w:hAnsi="Arial" w:cs="Arial"/>
              </w:rPr>
            </w:pPr>
          </w:p>
          <w:p w14:paraId="3A9A9207" w14:textId="77777777" w:rsidR="003607EA" w:rsidRDefault="003607EA" w:rsidP="00401983">
            <w:pPr>
              <w:rPr>
                <w:rFonts w:ascii="Arial" w:hAnsi="Arial" w:cs="Arial"/>
              </w:rPr>
            </w:pPr>
          </w:p>
          <w:p w14:paraId="3A9A9208" w14:textId="77777777" w:rsidR="003607EA" w:rsidRDefault="003607EA" w:rsidP="00401983">
            <w:pPr>
              <w:rPr>
                <w:rFonts w:ascii="Arial" w:hAnsi="Arial" w:cs="Arial"/>
              </w:rPr>
            </w:pPr>
          </w:p>
        </w:tc>
      </w:tr>
    </w:tbl>
    <w:p w14:paraId="3A9A920A" w14:textId="77777777" w:rsidR="00141DE2" w:rsidRDefault="00141DE2" w:rsidP="00E7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A9A920B" w14:textId="77777777" w:rsidR="00E70E1F" w:rsidRPr="00E70E1F" w:rsidRDefault="00E70E1F" w:rsidP="00E70E1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70E1F">
        <w:rPr>
          <w:rFonts w:ascii="Arial" w:hAnsi="Arial" w:cs="Arial"/>
          <w:b/>
          <w:bCs/>
        </w:rPr>
        <w:lastRenderedPageBreak/>
        <w:t>Suggest</w:t>
      </w:r>
      <w:r w:rsidR="00141DE2">
        <w:rPr>
          <w:rFonts w:ascii="Arial" w:hAnsi="Arial" w:cs="Arial"/>
          <w:b/>
          <w:bCs/>
        </w:rPr>
        <w:t>ed</w:t>
      </w:r>
      <w:r w:rsidRPr="00E70E1F">
        <w:rPr>
          <w:rFonts w:ascii="Arial" w:hAnsi="Arial" w:cs="Arial"/>
          <w:b/>
          <w:bCs/>
        </w:rPr>
        <w:t xml:space="preserve"> figures</w:t>
      </w:r>
    </w:p>
    <w:p w14:paraId="3A9A920C" w14:textId="77777777" w:rsidR="00E70E1F" w:rsidRPr="0044467A" w:rsidRDefault="00E70E1F" w:rsidP="00E70E1F">
      <w:pPr>
        <w:autoSpaceDE w:val="0"/>
        <w:autoSpaceDN w:val="0"/>
        <w:adjustRightInd w:val="0"/>
        <w:rPr>
          <w:rFonts w:ascii="Arial" w:hAnsi="Arial" w:cs="Arial"/>
        </w:rPr>
      </w:pPr>
    </w:p>
    <w:p w14:paraId="3A9A920D" w14:textId="77777777" w:rsidR="00E70E1F" w:rsidRPr="0044467A" w:rsidRDefault="00E70E1F" w:rsidP="00E70E1F">
      <w:pPr>
        <w:autoSpaceDE w:val="0"/>
        <w:autoSpaceDN w:val="0"/>
        <w:adjustRightInd w:val="0"/>
        <w:rPr>
          <w:rFonts w:ascii="Arial" w:hAnsi="Arial" w:cs="Arial"/>
        </w:rPr>
      </w:pPr>
      <w:r w:rsidRPr="0044467A">
        <w:rPr>
          <w:rFonts w:ascii="Arial" w:hAnsi="Arial" w:cs="Arial"/>
        </w:rPr>
        <w:t>The suggested figures for subsidy of a meeting organised by a single group are;</w:t>
      </w:r>
    </w:p>
    <w:p w14:paraId="3A9A920E" w14:textId="77777777" w:rsidR="00E70E1F" w:rsidRPr="0044467A" w:rsidRDefault="00E70E1F" w:rsidP="00E70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67A">
        <w:rPr>
          <w:rFonts w:ascii="Arial" w:hAnsi="Arial" w:cs="Arial"/>
        </w:rPr>
        <w:t>For half-day meetings up to £500</w:t>
      </w:r>
    </w:p>
    <w:p w14:paraId="3A9A920F" w14:textId="77777777" w:rsidR="00E70E1F" w:rsidRPr="0044467A" w:rsidRDefault="00E70E1F" w:rsidP="00E70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67A">
        <w:rPr>
          <w:rFonts w:ascii="Arial" w:hAnsi="Arial" w:cs="Arial"/>
        </w:rPr>
        <w:t>For one-day meetings* up to £1000</w:t>
      </w:r>
    </w:p>
    <w:p w14:paraId="3A9A9210" w14:textId="77777777" w:rsidR="00E70E1F" w:rsidRPr="0044467A" w:rsidRDefault="00E70E1F" w:rsidP="00E70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67A">
        <w:rPr>
          <w:rFonts w:ascii="Arial" w:hAnsi="Arial" w:cs="Arial"/>
        </w:rPr>
        <w:t>For multi day conferences, £1,000 for the first day plus £500 for each additional day</w:t>
      </w:r>
    </w:p>
    <w:p w14:paraId="3A9A9211" w14:textId="77777777" w:rsidR="00E70E1F" w:rsidRPr="0044467A" w:rsidRDefault="00E70E1F" w:rsidP="00E70E1F">
      <w:pPr>
        <w:autoSpaceDE w:val="0"/>
        <w:autoSpaceDN w:val="0"/>
        <w:adjustRightInd w:val="0"/>
        <w:rPr>
          <w:rFonts w:ascii="Arial" w:hAnsi="Arial" w:cs="Arial"/>
        </w:rPr>
      </w:pPr>
    </w:p>
    <w:p w14:paraId="3A9A9212" w14:textId="77777777" w:rsidR="00E70E1F" w:rsidRPr="0044467A" w:rsidRDefault="00E70E1F" w:rsidP="00E70E1F">
      <w:pPr>
        <w:autoSpaceDE w:val="0"/>
        <w:autoSpaceDN w:val="0"/>
        <w:adjustRightInd w:val="0"/>
        <w:rPr>
          <w:rFonts w:ascii="Arial" w:hAnsi="Arial" w:cs="Arial"/>
        </w:rPr>
      </w:pPr>
      <w:r w:rsidRPr="0044467A">
        <w:rPr>
          <w:rFonts w:ascii="Arial" w:hAnsi="Arial" w:cs="Arial"/>
        </w:rPr>
        <w:t>In the event that more than one group wishes to organise a joint meeting the recommended maximum subsidy will be increased by 50%. In this case, the suggested figures are;</w:t>
      </w:r>
    </w:p>
    <w:p w14:paraId="3A9A9213" w14:textId="77777777" w:rsidR="00E70E1F" w:rsidRPr="0044467A" w:rsidRDefault="00E70E1F" w:rsidP="00E70E1F">
      <w:pPr>
        <w:autoSpaceDE w:val="0"/>
        <w:autoSpaceDN w:val="0"/>
        <w:adjustRightInd w:val="0"/>
        <w:rPr>
          <w:rFonts w:ascii="Arial" w:hAnsi="Arial" w:cs="Arial"/>
        </w:rPr>
      </w:pPr>
    </w:p>
    <w:p w14:paraId="3A9A9214" w14:textId="77777777" w:rsidR="00E70E1F" w:rsidRPr="0044467A" w:rsidRDefault="00E70E1F" w:rsidP="00E70E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67A">
        <w:rPr>
          <w:rFonts w:ascii="Arial" w:hAnsi="Arial" w:cs="Arial"/>
        </w:rPr>
        <w:t>For half day meetings up to £750</w:t>
      </w:r>
    </w:p>
    <w:p w14:paraId="3A9A9215" w14:textId="77777777" w:rsidR="00E70E1F" w:rsidRPr="0044467A" w:rsidRDefault="00E70E1F" w:rsidP="00E70E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67A">
        <w:rPr>
          <w:rFonts w:ascii="Arial" w:hAnsi="Arial" w:cs="Arial"/>
        </w:rPr>
        <w:t>For one-day meetings* up £1500</w:t>
      </w:r>
    </w:p>
    <w:p w14:paraId="3A9A9216" w14:textId="77777777" w:rsidR="00E70E1F" w:rsidRPr="0044467A" w:rsidRDefault="00E70E1F" w:rsidP="00E70E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67A">
        <w:rPr>
          <w:rFonts w:ascii="Arial" w:hAnsi="Arial" w:cs="Arial"/>
        </w:rPr>
        <w:t>For multi day conferences, £1500 for the first day plus £750 for each additional day</w:t>
      </w:r>
    </w:p>
    <w:p w14:paraId="3A9A9217" w14:textId="77777777" w:rsidR="00E70E1F" w:rsidRPr="0044467A" w:rsidRDefault="00E70E1F" w:rsidP="00E70E1F">
      <w:pPr>
        <w:autoSpaceDE w:val="0"/>
        <w:autoSpaceDN w:val="0"/>
        <w:adjustRightInd w:val="0"/>
        <w:rPr>
          <w:rFonts w:ascii="Arial" w:hAnsi="Arial" w:cs="Arial"/>
        </w:rPr>
      </w:pPr>
    </w:p>
    <w:p w14:paraId="3A9A9218" w14:textId="77777777" w:rsidR="00E70E1F" w:rsidRPr="0044467A" w:rsidRDefault="00E70E1F" w:rsidP="00E70E1F">
      <w:pPr>
        <w:autoSpaceDE w:val="0"/>
        <w:autoSpaceDN w:val="0"/>
        <w:adjustRightInd w:val="0"/>
        <w:rPr>
          <w:rFonts w:ascii="Arial" w:hAnsi="Arial" w:cs="Arial"/>
        </w:rPr>
      </w:pPr>
      <w:r w:rsidRPr="0044467A">
        <w:rPr>
          <w:rFonts w:ascii="Arial" w:hAnsi="Arial" w:cs="Arial"/>
        </w:rPr>
        <w:t>*One day covers any meeting taking place within a 24 hour period, i.e. an event taking place on one day or taking place over two consecutive half days.</w:t>
      </w:r>
    </w:p>
    <w:p w14:paraId="3A9A9219" w14:textId="77777777" w:rsidR="00401983" w:rsidRDefault="00401983"/>
    <w:p w14:paraId="01BA7CA1" w14:textId="358CDA4F" w:rsidR="556E0D83" w:rsidRDefault="556E0D83" w:rsidP="40EE9CCC">
      <w:pPr>
        <w:spacing w:after="200"/>
        <w:rPr>
          <w:rFonts w:ascii="Arial" w:eastAsia="Arial" w:hAnsi="Arial" w:cs="Arial"/>
          <w:color w:val="000000" w:themeColor="text1"/>
        </w:rPr>
      </w:pPr>
      <w:r w:rsidRPr="40EE9CCC">
        <w:rPr>
          <w:rFonts w:ascii="Arial" w:eastAsia="Arial" w:hAnsi="Arial" w:cs="Arial"/>
          <w:color w:val="D13438"/>
          <w:u w:val="single"/>
        </w:rPr>
        <w:t xml:space="preserve">Please note that the maximum subsidy does not change if more than two groups are organising a joint meeting, the figures will remain as stated above. </w:t>
      </w:r>
    </w:p>
    <w:p w14:paraId="71AC3DF0" w14:textId="7283B12B" w:rsidR="40EE9CCC" w:rsidRDefault="40EE9CCC" w:rsidP="40EE9CCC">
      <w:pPr>
        <w:spacing w:after="200"/>
        <w:rPr>
          <w:rFonts w:ascii="Arial" w:eastAsia="Arial" w:hAnsi="Arial" w:cs="Arial"/>
          <w:color w:val="000000" w:themeColor="text1"/>
        </w:rPr>
      </w:pPr>
    </w:p>
    <w:p w14:paraId="2BABDC8B" w14:textId="0852A0BE" w:rsidR="40EE9CCC" w:rsidRDefault="40EE9CCC" w:rsidP="40EE9CCC"/>
    <w:sectPr w:rsidR="40EE9C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E17F" w14:textId="77777777" w:rsidR="00993EFE" w:rsidRDefault="00993EFE" w:rsidP="00401983">
      <w:r>
        <w:separator/>
      </w:r>
    </w:p>
  </w:endnote>
  <w:endnote w:type="continuationSeparator" w:id="0">
    <w:p w14:paraId="3F1B3C76" w14:textId="77777777" w:rsidR="00993EFE" w:rsidRDefault="00993EFE" w:rsidP="0040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9220" w14:textId="77777777" w:rsidR="007D4D0C" w:rsidRDefault="007D4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9221" w14:textId="77777777" w:rsidR="00E70E1F" w:rsidRPr="00E70E1F" w:rsidRDefault="00444B8F" w:rsidP="00E70E1F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Last revised – </w:t>
    </w:r>
    <w:r w:rsidR="007D4D0C">
      <w:rPr>
        <w:rFonts w:ascii="Arial" w:hAnsi="Arial" w:cs="Arial"/>
      </w:rPr>
      <w:t xml:space="preserve">January </w:t>
    </w:r>
    <w:r>
      <w:rPr>
        <w:rFonts w:ascii="Arial" w:hAnsi="Arial" w:cs="Arial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9223" w14:textId="77777777" w:rsidR="007D4D0C" w:rsidRDefault="007D4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A170" w14:textId="77777777" w:rsidR="00993EFE" w:rsidRDefault="00993EFE" w:rsidP="00401983">
      <w:r>
        <w:separator/>
      </w:r>
    </w:p>
  </w:footnote>
  <w:footnote w:type="continuationSeparator" w:id="0">
    <w:p w14:paraId="184370F0" w14:textId="77777777" w:rsidR="00993EFE" w:rsidRDefault="00993EFE" w:rsidP="0040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921E" w14:textId="77777777" w:rsidR="007D4D0C" w:rsidRDefault="007D4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921F" w14:textId="77777777" w:rsidR="00401983" w:rsidRDefault="00401983">
    <w:pPr>
      <w:pStyle w:val="Header"/>
    </w:pPr>
    <w:r>
      <w:rPr>
        <w:rFonts w:ascii="Arial" w:hAnsi="Arial" w:cs="Arial"/>
        <w:b/>
        <w:noProof/>
        <w:sz w:val="20"/>
        <w:szCs w:val="20"/>
        <w:lang w:eastAsia="en-GB"/>
      </w:rPr>
      <w:drawing>
        <wp:inline distT="0" distB="0" distL="0" distR="0" wp14:anchorId="3A9A9224" wp14:editId="3A9A9225">
          <wp:extent cx="2886076" cy="302534"/>
          <wp:effectExtent l="0" t="0" r="0" b="2540"/>
          <wp:docPr id="4" name="Picture 4" descr="S:\Groups and Divisions\Group branding\iop logo (RGB)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roups and Divisions\Group branding\iop logo (RGB)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6" cy="302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9222" w14:textId="77777777" w:rsidR="007D4D0C" w:rsidRDefault="007D4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440A"/>
    <w:multiLevelType w:val="hybridMultilevel"/>
    <w:tmpl w:val="DA90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86E85"/>
    <w:multiLevelType w:val="hybridMultilevel"/>
    <w:tmpl w:val="87DA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83"/>
    <w:rsid w:val="00015AF9"/>
    <w:rsid w:val="0003409A"/>
    <w:rsid w:val="00076311"/>
    <w:rsid w:val="00141DE2"/>
    <w:rsid w:val="002120B1"/>
    <w:rsid w:val="00242C87"/>
    <w:rsid w:val="002B4135"/>
    <w:rsid w:val="002C5FEF"/>
    <w:rsid w:val="003607EA"/>
    <w:rsid w:val="00401983"/>
    <w:rsid w:val="00444B8F"/>
    <w:rsid w:val="006353F5"/>
    <w:rsid w:val="007045B7"/>
    <w:rsid w:val="00795592"/>
    <w:rsid w:val="007D4D0C"/>
    <w:rsid w:val="007F724F"/>
    <w:rsid w:val="008738CB"/>
    <w:rsid w:val="00891208"/>
    <w:rsid w:val="008D37CC"/>
    <w:rsid w:val="00993EFE"/>
    <w:rsid w:val="00A062C7"/>
    <w:rsid w:val="00AE6053"/>
    <w:rsid w:val="00C022F3"/>
    <w:rsid w:val="00C85C5E"/>
    <w:rsid w:val="00CB51AE"/>
    <w:rsid w:val="00D61B0A"/>
    <w:rsid w:val="00D80663"/>
    <w:rsid w:val="00E70E1F"/>
    <w:rsid w:val="00FE0267"/>
    <w:rsid w:val="07774779"/>
    <w:rsid w:val="1428BB2E"/>
    <w:rsid w:val="20DF5FB2"/>
    <w:rsid w:val="25B82F13"/>
    <w:rsid w:val="40EE9CCC"/>
    <w:rsid w:val="556E0D83"/>
    <w:rsid w:val="57096D54"/>
    <w:rsid w:val="59760DCA"/>
    <w:rsid w:val="5A3A5F48"/>
    <w:rsid w:val="6065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91CA"/>
  <w15:docId w15:val="{F2BBDDD9-8EA4-4D9D-924F-347FB84E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9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98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19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98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8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01983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1983"/>
    <w:rPr>
      <w:rFonts w:ascii="Arial" w:hAnsi="Arial"/>
      <w:szCs w:val="21"/>
    </w:rPr>
  </w:style>
  <w:style w:type="table" w:styleId="TableGrid">
    <w:name w:val="Table Grid"/>
    <w:basedOn w:val="TableNormal"/>
    <w:uiPriority w:val="59"/>
    <w:rsid w:val="0040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E1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Revision">
    <w:name w:val="Revision"/>
    <w:hidden/>
    <w:uiPriority w:val="99"/>
    <w:semiHidden/>
    <w:rsid w:val="00A062C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3D385CB58C14FA744C681A722EEE1" ma:contentTypeVersion="15" ma:contentTypeDescription="Create a new document." ma:contentTypeScope="" ma:versionID="388b04d605b7ac37d9b33bea91a7c76d">
  <xsd:schema xmlns:xsd="http://www.w3.org/2001/XMLSchema" xmlns:xs="http://www.w3.org/2001/XMLSchema" xmlns:p="http://schemas.microsoft.com/office/2006/metadata/properties" xmlns:ns1="http://schemas.microsoft.com/sharepoint/v3" xmlns:ns2="3911b9a1-a4be-4c15-a13c-3e063f1a6b13" xmlns:ns3="c583185d-a47c-41d3-a07d-b358fd29efdb" targetNamespace="http://schemas.microsoft.com/office/2006/metadata/properties" ma:root="true" ma:fieldsID="31d57d4ab0b01c2b7cc988f196e06674" ns1:_="" ns2:_="" ns3:_="">
    <xsd:import namespace="http://schemas.microsoft.com/sharepoint/v3"/>
    <xsd:import namespace="3911b9a1-a4be-4c15-a13c-3e063f1a6b13"/>
    <xsd:import namespace="c583185d-a47c-41d3-a07d-b358fd29e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1b9a1-a4be-4c15-a13c-3e063f1a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3185d-a47c-41d3-a07d-b358fd29e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F1C47C-5229-4BE8-A46F-57CD6F57A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E8D7E-C321-4205-96EE-29D57D815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11b9a1-a4be-4c15-a13c-3e063f1a6b13"/>
    <ds:schemaRef ds:uri="c583185d-a47c-41d3-a07d-b358fd29e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BBA19-AB5C-48F1-ADB5-72C5B25AA7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Jackson-Ellis</dc:creator>
  <cp:lastModifiedBy>John Maher</cp:lastModifiedBy>
  <cp:revision>2</cp:revision>
  <dcterms:created xsi:type="dcterms:W3CDTF">2022-02-16T09:52:00Z</dcterms:created>
  <dcterms:modified xsi:type="dcterms:W3CDTF">2022-02-16T09:52:00Z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0x010100A7D3D385CB58C14FA744C681A722EEE1</vt:lpwstr>
  </property>
</Properties>
</file>